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15565" w14:textId="4AC5C57A" w:rsidR="00FA5670" w:rsidRPr="00FA5670" w:rsidRDefault="00FA5670" w:rsidP="00FA5670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035C598" w14:textId="268F22ED" w:rsidR="00FA5670" w:rsidRPr="00FA5670" w:rsidRDefault="00FA5670" w:rsidP="00FA5670">
      <w:pPr>
        <w:jc w:val="right"/>
        <w:rPr>
          <w:rFonts w:ascii="Times New Roman" w:hAnsi="Times New Roman" w:cs="Times New Roman"/>
          <w:sz w:val="24"/>
          <w:szCs w:val="24"/>
        </w:rPr>
      </w:pPr>
      <w:r w:rsidRPr="00FA5670">
        <w:rPr>
          <w:rFonts w:ascii="Times New Roman" w:hAnsi="Times New Roman" w:cs="Times New Roman"/>
          <w:sz w:val="24"/>
          <w:szCs w:val="24"/>
        </w:rPr>
        <w:t>Приложение 5 к Пояснительной записке</w:t>
      </w:r>
    </w:p>
    <w:tbl>
      <w:tblPr>
        <w:tblW w:w="14608" w:type="dxa"/>
        <w:tblLook w:val="04A0" w:firstRow="1" w:lastRow="0" w:firstColumn="1" w:lastColumn="0" w:noHBand="0" w:noVBand="1"/>
      </w:tblPr>
      <w:tblGrid>
        <w:gridCol w:w="960"/>
        <w:gridCol w:w="2580"/>
        <w:gridCol w:w="1600"/>
        <w:gridCol w:w="1381"/>
        <w:gridCol w:w="1701"/>
        <w:gridCol w:w="1298"/>
        <w:gridCol w:w="1962"/>
        <w:gridCol w:w="1210"/>
        <w:gridCol w:w="1916"/>
      </w:tblGrid>
      <w:tr w:rsidR="007311D1" w:rsidRPr="007311D1" w14:paraId="2BD766B3" w14:textId="77777777" w:rsidTr="007311D1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26912" w14:textId="77777777" w:rsidR="007311D1" w:rsidRPr="007311D1" w:rsidRDefault="007311D1" w:rsidP="00731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5B4C0" w14:textId="77777777" w:rsidR="007311D1" w:rsidRPr="007311D1" w:rsidRDefault="007311D1" w:rsidP="00731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40217" w14:textId="77777777" w:rsidR="007311D1" w:rsidRPr="007311D1" w:rsidRDefault="007311D1" w:rsidP="00731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10C1C" w14:textId="77777777" w:rsidR="007311D1" w:rsidRPr="007311D1" w:rsidRDefault="007311D1" w:rsidP="00731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A93A0" w14:textId="77777777" w:rsidR="007311D1" w:rsidRPr="007311D1" w:rsidRDefault="007311D1" w:rsidP="00731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E0191" w14:textId="77777777" w:rsidR="007311D1" w:rsidRPr="007311D1" w:rsidRDefault="007311D1" w:rsidP="00731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F0A78" w14:textId="77777777" w:rsidR="007311D1" w:rsidRPr="007311D1" w:rsidRDefault="007311D1" w:rsidP="00731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15B8F" w14:textId="77777777" w:rsidR="007311D1" w:rsidRPr="007311D1" w:rsidRDefault="007311D1" w:rsidP="00731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25F1C" w14:textId="77777777" w:rsidR="007311D1" w:rsidRPr="007311D1" w:rsidRDefault="007311D1" w:rsidP="00731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11D1" w:rsidRPr="007311D1" w14:paraId="68EB840D" w14:textId="77777777" w:rsidTr="007311D1">
        <w:trPr>
          <w:trHeight w:val="1189"/>
        </w:trPr>
        <w:tc>
          <w:tcPr>
            <w:tcW w:w="146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8BBD58" w14:textId="31CEA2C3" w:rsidR="007311D1" w:rsidRPr="007311D1" w:rsidRDefault="007311D1" w:rsidP="00731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территориальных фондов обязательного медицинского страхования прогноз на 2025 год и на плановый период 2026 и 2027 годов                                                                                                                                                          </w:t>
            </w:r>
          </w:p>
        </w:tc>
      </w:tr>
      <w:tr w:rsidR="007311D1" w:rsidRPr="007311D1" w14:paraId="31207C54" w14:textId="77777777" w:rsidTr="007311D1">
        <w:trPr>
          <w:trHeight w:val="28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35D193" w14:textId="77777777" w:rsidR="007311D1" w:rsidRPr="007311D1" w:rsidRDefault="007311D1" w:rsidP="00731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B5B417" w14:textId="77777777" w:rsidR="007311D1" w:rsidRPr="007311D1" w:rsidRDefault="007311D1" w:rsidP="00731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CABF55" w14:textId="77777777" w:rsidR="007311D1" w:rsidRPr="007311D1" w:rsidRDefault="007311D1" w:rsidP="00731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1AE5B7" w14:textId="77777777" w:rsidR="007311D1" w:rsidRPr="007311D1" w:rsidRDefault="007311D1" w:rsidP="00731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EB5C0C" w14:textId="77777777" w:rsidR="007311D1" w:rsidRPr="007311D1" w:rsidRDefault="007311D1" w:rsidP="00731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370589" w14:textId="77777777" w:rsidR="007311D1" w:rsidRPr="007311D1" w:rsidRDefault="007311D1" w:rsidP="00731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DC360F" w14:textId="77777777" w:rsidR="007311D1" w:rsidRPr="007311D1" w:rsidRDefault="007311D1" w:rsidP="00731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129665" w14:textId="77777777" w:rsidR="007311D1" w:rsidRPr="007311D1" w:rsidRDefault="007311D1" w:rsidP="00731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1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</w:tr>
      <w:tr w:rsidR="007311D1" w:rsidRPr="007311D1" w14:paraId="6E27833B" w14:textId="77777777" w:rsidTr="007311D1">
        <w:trPr>
          <w:trHeight w:val="263"/>
        </w:trPr>
        <w:tc>
          <w:tcPr>
            <w:tcW w:w="3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E81F9" w14:textId="77777777" w:rsidR="007311D1" w:rsidRPr="007311D1" w:rsidRDefault="007311D1" w:rsidP="00731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территориальных фондов (за оказанную медицинскую помощь медицинскими организациями Брянской области лицам, застрахованным на территории других субъектов РФ) 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D1708" w14:textId="77777777" w:rsidR="007311D1" w:rsidRPr="007311D1" w:rsidRDefault="007311D1" w:rsidP="00731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Планируемые доходы в 2024 году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9651F" w14:textId="77777777" w:rsidR="007311D1" w:rsidRPr="007311D1" w:rsidRDefault="007311D1" w:rsidP="00731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 роста субвенции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4096" w14:textId="77777777" w:rsidR="007311D1" w:rsidRPr="007311D1" w:rsidRDefault="007311D1" w:rsidP="00731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6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F8AAA" w14:textId="77777777" w:rsidR="007311D1" w:rsidRPr="007311D1" w:rsidRDefault="007311D1" w:rsidP="00731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Плановый период</w:t>
            </w:r>
          </w:p>
        </w:tc>
      </w:tr>
      <w:tr w:rsidR="007311D1" w:rsidRPr="007311D1" w14:paraId="3554647E" w14:textId="77777777" w:rsidTr="007311D1">
        <w:trPr>
          <w:trHeight w:val="870"/>
        </w:trPr>
        <w:tc>
          <w:tcPr>
            <w:tcW w:w="3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268B7" w14:textId="77777777" w:rsidR="007311D1" w:rsidRPr="007311D1" w:rsidRDefault="007311D1" w:rsidP="00731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81F1B" w14:textId="77777777" w:rsidR="007311D1" w:rsidRPr="007311D1" w:rsidRDefault="007311D1" w:rsidP="00731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E1491" w14:textId="77777777" w:rsidR="007311D1" w:rsidRPr="007311D1" w:rsidRDefault="007311D1" w:rsidP="00731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7DCA2" w14:textId="77777777" w:rsidR="007311D1" w:rsidRPr="007311D1" w:rsidRDefault="007311D1" w:rsidP="00731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82A84" w14:textId="77777777" w:rsidR="007311D1" w:rsidRPr="007311D1" w:rsidRDefault="007311D1" w:rsidP="00731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 роста субвенции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3C094" w14:textId="77777777" w:rsidR="007311D1" w:rsidRPr="007311D1" w:rsidRDefault="007311D1" w:rsidP="00731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FB134" w14:textId="77777777" w:rsidR="007311D1" w:rsidRPr="007311D1" w:rsidRDefault="007311D1" w:rsidP="00731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 роста субвенции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DEC05" w14:textId="77777777" w:rsidR="007311D1" w:rsidRPr="007311D1" w:rsidRDefault="007311D1" w:rsidP="00731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1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</w:tr>
      <w:tr w:rsidR="007311D1" w:rsidRPr="007311D1" w14:paraId="49A77622" w14:textId="77777777" w:rsidTr="007311D1">
        <w:trPr>
          <w:trHeight w:val="2292"/>
        </w:trPr>
        <w:tc>
          <w:tcPr>
            <w:tcW w:w="3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0062D" w14:textId="77777777" w:rsidR="007311D1" w:rsidRPr="007311D1" w:rsidRDefault="007311D1" w:rsidP="00731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9C00" w14:textId="77777777" w:rsidR="007311D1" w:rsidRPr="007311D1" w:rsidRDefault="007311D1" w:rsidP="00731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340 541 400,0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299EC" w14:textId="77777777" w:rsidR="007311D1" w:rsidRPr="007311D1" w:rsidRDefault="007311D1" w:rsidP="00731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311D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7C3BC" w14:textId="77777777" w:rsidR="007311D1" w:rsidRPr="007311D1" w:rsidRDefault="007311D1" w:rsidP="00731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395 028 024,0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CC456" w14:textId="77777777" w:rsidR="007311D1" w:rsidRPr="007311D1" w:rsidRDefault="007311D1" w:rsidP="00731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311D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107,8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4E433" w14:textId="77777777" w:rsidR="007311D1" w:rsidRPr="007311D1" w:rsidRDefault="007311D1" w:rsidP="00731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425 840 209,9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31A8C" w14:textId="77777777" w:rsidR="007311D1" w:rsidRPr="007311D1" w:rsidRDefault="007311D1" w:rsidP="00731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311D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E322B" w14:textId="77777777" w:rsidR="007311D1" w:rsidRPr="007311D1" w:rsidRDefault="007311D1" w:rsidP="00731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1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454 797 344,2</w:t>
            </w:r>
          </w:p>
        </w:tc>
      </w:tr>
    </w:tbl>
    <w:p w14:paraId="67FAAD5A" w14:textId="77777777" w:rsidR="006304C1" w:rsidRDefault="007311D1"/>
    <w:sectPr w:rsidR="006304C1" w:rsidSect="00FA567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8BB"/>
    <w:rsid w:val="0043130F"/>
    <w:rsid w:val="00640903"/>
    <w:rsid w:val="007311D1"/>
    <w:rsid w:val="00D928BB"/>
    <w:rsid w:val="00FA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59C84"/>
  <w15:chartTrackingRefBased/>
  <w15:docId w15:val="{2F7DDDE2-C39A-4A51-910A-4B52BA50C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mmmd</dc:creator>
  <cp:keywords/>
  <dc:description/>
  <cp:lastModifiedBy>mmmd</cp:lastModifiedBy>
  <cp:revision>3</cp:revision>
  <dcterms:created xsi:type="dcterms:W3CDTF">2024-10-07T07:06:00Z</dcterms:created>
  <dcterms:modified xsi:type="dcterms:W3CDTF">2024-10-07T12:55:00Z</dcterms:modified>
</cp:coreProperties>
</file>